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Price Comparison for Printed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Brochure:  Matte Silk Finish (or Gloss finish), customer provides print ready PDF files; 10 X 7, folded to 5 x 7; White 80# Digital Silk Text; 2 sheets. printed in full color on 2 sides; saddle stitched – Qty 150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ACI</w:t>
        <w:tab/>
        <w:tab/>
        <w:tab/>
        <w:tab/>
        <w:tab/>
        <w:tab/>
        <w:t xml:space="preserve">Alphagraphics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$168.48</w:t>
        <w:tab/>
        <w:tab/>
        <w:tab/>
        <w:tab/>
        <w:tab/>
        <w:t xml:space="preserve">$281.65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Brochure:  Matte Silk Finish (or Gloss finish), customer provides print ready PDF files; 10 X 7, folded to 5 x 7; White 80# Digital Silk Text; 2 sheets. printed in full color on 2 sides; saddle stitched – Qty 300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ACI</w:t>
        <w:tab/>
        <w:tab/>
        <w:tab/>
        <w:tab/>
        <w:tab/>
        <w:tab/>
        <w:t xml:space="preserve">Alphagraphics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$258.96</w:t>
        <w:tab/>
        <w:tab/>
        <w:tab/>
        <w:tab/>
        <w:tab/>
        <w:t xml:space="preserve">$469.84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Newsletter:  4/4/ - full bleed, 11 x 17, folded to 8.5 x 11; 80# gloss book; trim; fold; box and delivery.  -Qty 10,000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ACI</w:t>
        <w:tab/>
        <w:tab/>
        <w:tab/>
        <w:tab/>
        <w:tab/>
        <w:tab/>
        <w:t xml:space="preserve">Alphagraphics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$2,180.00</w:t>
        <w:tab/>
        <w:tab/>
        <w:tab/>
        <w:tab/>
        <w:tab/>
        <w:t xml:space="preserve">$2,096.36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Newsletter:  4/4/ - full bleed, 11 x 17, folded to 8.5 x 11; 80# gloss book; trim; fold; box and delivery. - Qty 20,000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ACI</w:t>
        <w:tab/>
        <w:tab/>
        <w:tab/>
        <w:tab/>
        <w:tab/>
        <w:tab/>
        <w:t xml:space="preserve">Alphagraphics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$3,520.00</w:t>
        <w:tab/>
        <w:tab/>
        <w:tab/>
        <w:tab/>
        <w:tab/>
        <w:t xml:space="preserve">$3,399.28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NCR set - 3 part carbonless set; single sided; 1/0; edge glue; wrap in 100's – Qty 1,000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ACI</w:t>
        <w:tab/>
        <w:tab/>
        <w:tab/>
        <w:tab/>
        <w:tab/>
        <w:tab/>
        <w:t xml:space="preserve">Alphagraphics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$274.56</w:t>
        <w:tab/>
        <w:tab/>
        <w:tab/>
        <w:tab/>
        <w:tab/>
        <w:t xml:space="preserve">$303.70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Notecard: 5 1/2 x 8 1/2, folds to 5 1/2 x 4 1/4; 12pt white C1S; 4/1 – Qty 500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ACI</w:t>
        <w:tab/>
        <w:tab/>
        <w:tab/>
        <w:tab/>
        <w:tab/>
        <w:tab/>
        <w:t xml:space="preserve">Alphagraphics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$291.20</w:t>
        <w:tab/>
        <w:tab/>
        <w:tab/>
        <w:tab/>
        <w:tab/>
        <w:t xml:space="preserve">$330.12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